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70A" w:rsidRDefault="00A4370A" w:rsidP="00A4370A">
      <w:pPr>
        <w:rPr>
          <w:rFonts w:ascii="Calibri" w:eastAsia="Calibri" w:hAnsi="Calibri" w:cs="Times New Roman"/>
          <w:b/>
        </w:rPr>
      </w:pPr>
    </w:p>
    <w:p w:rsidR="00A4370A" w:rsidRDefault="00A4370A" w:rsidP="00A4370A">
      <w:pPr>
        <w:jc w:val="center"/>
        <w:rPr>
          <w:rFonts w:ascii="Calibri" w:eastAsia="Calibri" w:hAnsi="Calibri" w:cs="Times New Roman"/>
          <w:b/>
        </w:rPr>
      </w:pPr>
      <w:proofErr w:type="gramStart"/>
      <w:r>
        <w:rPr>
          <w:rFonts w:ascii="Calibri" w:eastAsia="Calibri" w:hAnsi="Calibri" w:cs="Times New Roman"/>
          <w:b/>
        </w:rPr>
        <w:t>Проект</w:t>
      </w:r>
      <w:r w:rsidR="009D72B0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 «</w:t>
      </w:r>
      <w:proofErr w:type="gramEnd"/>
      <w:r>
        <w:rPr>
          <w:rFonts w:ascii="Calibri" w:eastAsia="Calibri" w:hAnsi="Calibri" w:cs="Times New Roman"/>
          <w:b/>
        </w:rPr>
        <w:t>Назад в СССР»</w:t>
      </w:r>
    </w:p>
    <w:p w:rsidR="001A2B8B" w:rsidRDefault="001A2B8B" w:rsidP="00A4370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Цель: </w:t>
      </w:r>
      <w:r w:rsidRPr="001A2B8B">
        <w:rPr>
          <w:rFonts w:ascii="Calibri" w:eastAsia="Calibri" w:hAnsi="Calibri" w:cs="Times New Roman"/>
        </w:rPr>
        <w:t>Воспитание уважения к страницам истории детского движения в России,</w:t>
      </w:r>
      <w:r>
        <w:rPr>
          <w:rFonts w:ascii="Calibri" w:eastAsia="Calibri" w:hAnsi="Calibri" w:cs="Times New Roman"/>
        </w:rPr>
        <w:t xml:space="preserve"> </w:t>
      </w:r>
      <w:r w:rsidRPr="001A2B8B">
        <w:rPr>
          <w:rFonts w:ascii="Calibri" w:eastAsia="Calibri" w:hAnsi="Calibri" w:cs="Times New Roman"/>
        </w:rPr>
        <w:t>ф</w:t>
      </w:r>
      <w:r>
        <w:rPr>
          <w:rFonts w:ascii="Calibri" w:eastAsia="Calibri" w:hAnsi="Calibri" w:cs="Times New Roman"/>
        </w:rPr>
        <w:t xml:space="preserve">ормирование гражданских позиций </w:t>
      </w:r>
      <w:r w:rsidRPr="001A2B8B">
        <w:rPr>
          <w:rFonts w:ascii="Calibri" w:eastAsia="Calibri" w:hAnsi="Calibri" w:cs="Times New Roman"/>
        </w:rPr>
        <w:t xml:space="preserve"> и творческого потенциала учащихся </w:t>
      </w:r>
    </w:p>
    <w:p w:rsidR="001A2B8B" w:rsidRPr="009D72B0" w:rsidRDefault="001A2B8B" w:rsidP="00A4370A">
      <w:pPr>
        <w:rPr>
          <w:rFonts w:ascii="Calibri" w:eastAsia="Calibri" w:hAnsi="Calibri" w:cs="Times New Roman"/>
          <w:b/>
        </w:rPr>
      </w:pPr>
      <w:r w:rsidRPr="009D72B0">
        <w:rPr>
          <w:rFonts w:ascii="Calibri" w:eastAsia="Calibri" w:hAnsi="Calibri" w:cs="Times New Roman"/>
          <w:b/>
        </w:rPr>
        <w:t xml:space="preserve">Задачи:  </w:t>
      </w:r>
    </w:p>
    <w:p w:rsidR="001A2B8B" w:rsidRDefault="001A2B8B" w:rsidP="00CD1AF2">
      <w:pPr>
        <w:spacing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-познакомить детей с пионерскими атрибутами, </w:t>
      </w:r>
      <w:r w:rsidR="00CD1AF2">
        <w:rPr>
          <w:rFonts w:ascii="Calibri" w:eastAsia="Calibri" w:hAnsi="Calibri" w:cs="Times New Roman"/>
        </w:rPr>
        <w:t xml:space="preserve">ритуалами, </w:t>
      </w:r>
      <w:r>
        <w:rPr>
          <w:rFonts w:ascii="Calibri" w:eastAsia="Calibri" w:hAnsi="Calibri" w:cs="Times New Roman"/>
        </w:rPr>
        <w:t>историей пионерской организации;</w:t>
      </w:r>
    </w:p>
    <w:p w:rsidR="001A2B8B" w:rsidRDefault="001A2B8B" w:rsidP="00CD1AF2">
      <w:pPr>
        <w:spacing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-знакомство  детей с семейной историей, с семейными реликвиями; создание </w:t>
      </w:r>
      <w:r w:rsidR="009D72B0">
        <w:rPr>
          <w:rFonts w:ascii="Calibri" w:eastAsia="Calibri" w:hAnsi="Calibri" w:cs="Times New Roman"/>
        </w:rPr>
        <w:t xml:space="preserve"> семейной истории;</w:t>
      </w:r>
      <w:r>
        <w:rPr>
          <w:rFonts w:ascii="Calibri" w:eastAsia="Calibri" w:hAnsi="Calibri" w:cs="Times New Roman"/>
        </w:rPr>
        <w:t xml:space="preserve"> </w:t>
      </w:r>
    </w:p>
    <w:p w:rsidR="001A2B8B" w:rsidRDefault="001A2B8B" w:rsidP="00CD1AF2">
      <w:pPr>
        <w:spacing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</w:t>
      </w:r>
      <w:r w:rsidR="009D72B0">
        <w:rPr>
          <w:rFonts w:ascii="Calibri" w:eastAsia="Calibri" w:hAnsi="Calibri" w:cs="Times New Roman"/>
        </w:rPr>
        <w:t>знакомство с деят</w:t>
      </w:r>
      <w:r w:rsidR="00CD1AF2">
        <w:rPr>
          <w:rFonts w:ascii="Calibri" w:eastAsia="Calibri" w:hAnsi="Calibri" w:cs="Times New Roman"/>
        </w:rPr>
        <w:t>ельностью Иванова И.С.  («Мы учились у него, мы работали с ним»)</w:t>
      </w:r>
    </w:p>
    <w:p w:rsidR="00CD1AF2" w:rsidRDefault="00CD1AF2" w:rsidP="00CD1AF2">
      <w:pPr>
        <w:spacing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-знакомство детей  с командными играми</w:t>
      </w:r>
    </w:p>
    <w:p w:rsidR="00CD1AF2" w:rsidRPr="001A2B8B" w:rsidRDefault="00CD1AF2" w:rsidP="00CD1AF2">
      <w:pPr>
        <w:spacing w:line="240" w:lineRule="auto"/>
        <w:contextualSpacing/>
        <w:rPr>
          <w:rFonts w:ascii="Calibri" w:eastAsia="Calibri" w:hAnsi="Calibri" w:cs="Times New Roman"/>
        </w:rPr>
      </w:pPr>
    </w:p>
    <w:p w:rsidR="00A4370A" w:rsidRDefault="00A4370A" w:rsidP="00A4370A">
      <w:pPr>
        <w:rPr>
          <w:rFonts w:ascii="Calibri" w:eastAsia="Calibri" w:hAnsi="Calibri" w:cs="Times New Roman"/>
        </w:rPr>
      </w:pPr>
      <w:r w:rsidRPr="00A4370A">
        <w:rPr>
          <w:rFonts w:ascii="Calibri" w:eastAsia="Calibri" w:hAnsi="Calibri" w:cs="Times New Roman"/>
          <w:b/>
        </w:rPr>
        <w:t>Описание проекта:</w:t>
      </w:r>
      <w:r w:rsidRPr="00A4370A">
        <w:rPr>
          <w:rFonts w:ascii="Calibri" w:eastAsia="Calibri" w:hAnsi="Calibri" w:cs="Times New Roman"/>
        </w:rPr>
        <w:t xml:space="preserve"> </w:t>
      </w:r>
    </w:p>
    <w:p w:rsidR="00A4370A" w:rsidRPr="00A4370A" w:rsidRDefault="00A4370A" w:rsidP="00A4370A">
      <w:pPr>
        <w:rPr>
          <w:rFonts w:ascii="Calibri" w:eastAsia="Calibri" w:hAnsi="Calibri" w:cs="Times New Roman"/>
        </w:rPr>
      </w:pPr>
      <w:r w:rsidRPr="00A4370A">
        <w:rPr>
          <w:rFonts w:ascii="Calibri" w:eastAsia="Calibri" w:hAnsi="Calibri" w:cs="Times New Roman"/>
        </w:rPr>
        <w:t>Самосознание народа развивается и сохраняется не только в идеологии, архивах, исторических памятниках, искусстве и литературе народа как социально-исторической общности, но существует непосредственно рядом с каждым гражданином в виде</w:t>
      </w:r>
      <w:r w:rsidR="00CD1AF2">
        <w:rPr>
          <w:rFonts w:ascii="Calibri" w:eastAsia="Calibri" w:hAnsi="Calibri" w:cs="Times New Roman"/>
        </w:rPr>
        <w:t xml:space="preserve"> воспоминаний</w:t>
      </w:r>
      <w:r w:rsidRPr="00A4370A">
        <w:rPr>
          <w:rFonts w:ascii="Calibri" w:eastAsia="Calibri" w:hAnsi="Calibri" w:cs="Times New Roman"/>
        </w:rPr>
        <w:t>, дневников, фотографий, передающихся из поколения в поколение и являющихся по истине полной</w:t>
      </w:r>
      <w:r w:rsidR="00CD1AF2">
        <w:rPr>
          <w:rFonts w:ascii="Calibri" w:eastAsia="Calibri" w:hAnsi="Calibri" w:cs="Times New Roman"/>
        </w:rPr>
        <w:t xml:space="preserve"> историей страны.</w:t>
      </w:r>
    </w:p>
    <w:p w:rsidR="00CD1AF2" w:rsidRDefault="00A4370A" w:rsidP="00A4370A">
      <w:pPr>
        <w:rPr>
          <w:rFonts w:ascii="Calibri" w:eastAsia="Calibri" w:hAnsi="Calibri" w:cs="Times New Roman"/>
        </w:rPr>
      </w:pPr>
      <w:r w:rsidRPr="00A4370A">
        <w:rPr>
          <w:rFonts w:ascii="Calibri" w:eastAsia="Calibri" w:hAnsi="Calibri" w:cs="Times New Roman"/>
        </w:rPr>
        <w:t>Формирование позитивного образа современной России, выявление положительных тенденций в развитии как страны невозможны без неразрывной связи прошлого с будущим, которая передается и</w:t>
      </w:r>
      <w:r w:rsidR="00CD1AF2">
        <w:rPr>
          <w:rFonts w:ascii="Calibri" w:eastAsia="Calibri" w:hAnsi="Calibri" w:cs="Times New Roman"/>
        </w:rPr>
        <w:t xml:space="preserve">з поколения в поколение, из века </w:t>
      </w:r>
      <w:r w:rsidRPr="00A4370A">
        <w:rPr>
          <w:rFonts w:ascii="Calibri" w:eastAsia="Calibri" w:hAnsi="Calibri" w:cs="Times New Roman"/>
        </w:rPr>
        <w:t xml:space="preserve"> в век.</w:t>
      </w:r>
      <w:r>
        <w:rPr>
          <w:rFonts w:ascii="Calibri" w:eastAsia="Calibri" w:hAnsi="Calibri" w:cs="Times New Roman"/>
        </w:rPr>
        <w:t xml:space="preserve"> </w:t>
      </w:r>
      <w:r w:rsidRPr="00A4370A">
        <w:rPr>
          <w:rFonts w:ascii="Calibri" w:eastAsia="Calibri" w:hAnsi="Calibri" w:cs="Times New Roman"/>
        </w:rPr>
        <w:t xml:space="preserve"> Замысел проекта состоит в том, чтобы через </w:t>
      </w:r>
      <w:r w:rsidR="00CD1AF2">
        <w:rPr>
          <w:rFonts w:ascii="Calibri" w:eastAsia="Calibri" w:hAnsi="Calibri" w:cs="Times New Roman"/>
        </w:rPr>
        <w:t xml:space="preserve">предметное знакомство с историей </w:t>
      </w:r>
      <w:r w:rsidRPr="00A4370A">
        <w:rPr>
          <w:rFonts w:ascii="Calibri" w:eastAsia="Calibri" w:hAnsi="Calibri" w:cs="Times New Roman"/>
        </w:rPr>
        <w:t xml:space="preserve"> восстановить связь поколений и заложить тем самым основу </w:t>
      </w:r>
      <w:r w:rsidR="00CD1AF2">
        <w:rPr>
          <w:rFonts w:ascii="Calibri" w:eastAsia="Calibri" w:hAnsi="Calibri" w:cs="Times New Roman"/>
        </w:rPr>
        <w:t xml:space="preserve">формирования гражданской идентичности. </w:t>
      </w:r>
    </w:p>
    <w:p w:rsidR="00A4370A" w:rsidRPr="00A4370A" w:rsidRDefault="00A4370A" w:rsidP="00A4370A">
      <w:pPr>
        <w:rPr>
          <w:rFonts w:ascii="Calibri" w:eastAsia="Calibri" w:hAnsi="Calibri" w:cs="Times New Roman"/>
          <w:b/>
        </w:rPr>
      </w:pPr>
      <w:r w:rsidRPr="00A4370A">
        <w:rPr>
          <w:rFonts w:ascii="Calibri" w:eastAsia="Calibri" w:hAnsi="Calibri" w:cs="Times New Roman"/>
          <w:b/>
        </w:rPr>
        <w:t>Маршруты:</w:t>
      </w:r>
    </w:p>
    <w:p w:rsidR="00A4370A" w:rsidRDefault="00A4370A" w:rsidP="00A4370A">
      <w:pPr>
        <w:pStyle w:val="a3"/>
        <w:numPr>
          <w:ilvl w:val="0"/>
          <w:numId w:val="1"/>
        </w:numPr>
      </w:pPr>
      <w:r>
        <w:t>Мое Отечество – СССР</w:t>
      </w:r>
    </w:p>
    <w:p w:rsidR="00A4370A" w:rsidRDefault="00A4370A" w:rsidP="00A4370A">
      <w:pPr>
        <w:pStyle w:val="a3"/>
        <w:numPr>
          <w:ilvl w:val="0"/>
          <w:numId w:val="1"/>
        </w:numPr>
      </w:pPr>
      <w:r>
        <w:t>В страну знаний</w:t>
      </w:r>
    </w:p>
    <w:p w:rsidR="00A4370A" w:rsidRDefault="00A4370A" w:rsidP="00A4370A">
      <w:pPr>
        <w:pStyle w:val="a3"/>
        <w:numPr>
          <w:ilvl w:val="0"/>
          <w:numId w:val="1"/>
        </w:numPr>
      </w:pPr>
      <w:r>
        <w:t>Зарница</w:t>
      </w:r>
    </w:p>
    <w:p w:rsidR="00A4370A" w:rsidRDefault="00A4370A" w:rsidP="00A4370A">
      <w:pPr>
        <w:pStyle w:val="a3"/>
        <w:numPr>
          <w:ilvl w:val="0"/>
          <w:numId w:val="1"/>
        </w:numPr>
      </w:pPr>
      <w:r>
        <w:t>Тимуровец</w:t>
      </w:r>
    </w:p>
    <w:p w:rsidR="00A4370A" w:rsidRDefault="00A4370A" w:rsidP="00A4370A">
      <w:pPr>
        <w:pStyle w:val="a3"/>
        <w:numPr>
          <w:ilvl w:val="0"/>
          <w:numId w:val="1"/>
        </w:numPr>
      </w:pPr>
      <w:r>
        <w:t>Сильные, смелые, ловкие</w:t>
      </w:r>
    </w:p>
    <w:p w:rsidR="00A4370A" w:rsidRDefault="00A4370A" w:rsidP="00A4370A">
      <w:pPr>
        <w:pStyle w:val="a3"/>
        <w:numPr>
          <w:ilvl w:val="0"/>
          <w:numId w:val="1"/>
        </w:numPr>
      </w:pPr>
      <w:r>
        <w:t>В мире прекрасного</w:t>
      </w:r>
    </w:p>
    <w:p w:rsidR="00A4370A" w:rsidRPr="00CD1AF2" w:rsidRDefault="00A4370A" w:rsidP="00A4370A">
      <w:pPr>
        <w:rPr>
          <w:b/>
        </w:rPr>
      </w:pPr>
      <w:r w:rsidRPr="00CD1AF2">
        <w:rPr>
          <w:b/>
        </w:rPr>
        <w:t>Форма одежды:</w:t>
      </w:r>
    </w:p>
    <w:p w:rsidR="00A4370A" w:rsidRDefault="00A4370A" w:rsidP="00A4370A">
      <w:r>
        <w:t>В стиле формы пионеров: классическая деловая – белый верх, синий или черный, темный низ; пионерский галстук</w:t>
      </w:r>
    </w:p>
    <w:p w:rsidR="00A4370A" w:rsidRPr="00CD1AF2" w:rsidRDefault="00A4370A" w:rsidP="00A4370A">
      <w:pPr>
        <w:rPr>
          <w:b/>
        </w:rPr>
      </w:pPr>
      <w:r w:rsidRPr="00CD1AF2">
        <w:rPr>
          <w:b/>
        </w:rPr>
        <w:t>Предварительная работа  классных коллективов:</w:t>
      </w:r>
    </w:p>
    <w:p w:rsidR="00A4370A" w:rsidRDefault="00A4370A" w:rsidP="00A4370A">
      <w:pPr>
        <w:pStyle w:val="a3"/>
        <w:numPr>
          <w:ilvl w:val="0"/>
          <w:numId w:val="2"/>
        </w:numPr>
      </w:pPr>
      <w:r w:rsidRPr="00CD6AB1">
        <w:rPr>
          <w:b/>
        </w:rPr>
        <w:t xml:space="preserve">Выставка раритетных </w:t>
      </w:r>
      <w:proofErr w:type="gramStart"/>
      <w:r w:rsidRPr="00CD6AB1">
        <w:rPr>
          <w:b/>
        </w:rPr>
        <w:t>вещей ,</w:t>
      </w:r>
      <w:proofErr w:type="gramEnd"/>
      <w:r w:rsidRPr="00CD6AB1">
        <w:rPr>
          <w:b/>
        </w:rPr>
        <w:t xml:space="preserve"> рассказывающих об истории пионерии и СССР (галстуки, знамена, лагеря, значки</w:t>
      </w:r>
      <w:r>
        <w:t xml:space="preserve"> </w:t>
      </w:r>
      <w:r w:rsidR="00A43CAD">
        <w:t xml:space="preserve"> </w:t>
      </w:r>
      <w:r>
        <w:t>и.</w:t>
      </w:r>
      <w:r w:rsidR="00A43CAD">
        <w:t xml:space="preserve"> </w:t>
      </w:r>
      <w:r>
        <w:t>т.</w:t>
      </w:r>
      <w:r w:rsidR="00A43CAD">
        <w:t xml:space="preserve"> </w:t>
      </w:r>
      <w:r>
        <w:t>д.)</w:t>
      </w:r>
    </w:p>
    <w:p w:rsidR="00A4370A" w:rsidRDefault="00A4370A" w:rsidP="00A4370A">
      <w:pPr>
        <w:pStyle w:val="a3"/>
        <w:numPr>
          <w:ilvl w:val="0"/>
          <w:numId w:val="2"/>
        </w:numPr>
      </w:pPr>
      <w:r w:rsidRPr="00CD6AB1">
        <w:rPr>
          <w:b/>
        </w:rPr>
        <w:t xml:space="preserve">Фотовыставка </w:t>
      </w:r>
      <w:r>
        <w:t>– «Мы были пионерами» - фото дедушек, бабушек, мам или пап, когда они были пионерами</w:t>
      </w:r>
      <w:r w:rsidR="00CD6AB1">
        <w:t>- можно в виде газеты;</w:t>
      </w:r>
    </w:p>
    <w:p w:rsidR="00CD1AF2" w:rsidRPr="00CD6AB1" w:rsidRDefault="00A43CAD" w:rsidP="00A4370A">
      <w:pPr>
        <w:pStyle w:val="a3"/>
        <w:numPr>
          <w:ilvl w:val="0"/>
          <w:numId w:val="2"/>
        </w:numPr>
        <w:rPr>
          <w:b/>
        </w:rPr>
      </w:pPr>
      <w:r>
        <w:t xml:space="preserve">СССР – страна многонациональная – может разделиться на народы </w:t>
      </w:r>
      <w:r w:rsidRPr="00CD6AB1">
        <w:rPr>
          <w:b/>
        </w:rPr>
        <w:t>и подготовить элементы костюмов, блюд</w:t>
      </w:r>
      <w:r w:rsidR="00CD6AB1">
        <w:rPr>
          <w:b/>
        </w:rPr>
        <w:t xml:space="preserve"> – в дни, когда в кухне блюда того времени</w:t>
      </w:r>
      <w:r w:rsidRPr="00CD6AB1">
        <w:rPr>
          <w:b/>
        </w:rPr>
        <w:t>;</w:t>
      </w:r>
    </w:p>
    <w:p w:rsidR="00A43CAD" w:rsidRDefault="00A43CAD" w:rsidP="00A4370A">
      <w:pPr>
        <w:pStyle w:val="a3"/>
        <w:numPr>
          <w:ilvl w:val="0"/>
          <w:numId w:val="2"/>
        </w:numPr>
      </w:pPr>
      <w:r>
        <w:t xml:space="preserve">Подготовить с </w:t>
      </w:r>
      <w:r w:rsidRPr="00CD6AB1">
        <w:rPr>
          <w:b/>
        </w:rPr>
        <w:t>детьми песню</w:t>
      </w:r>
      <w:r>
        <w:t xml:space="preserve"> </w:t>
      </w:r>
      <w:proofErr w:type="gramStart"/>
      <w:r>
        <w:t>–« Взвейтесь</w:t>
      </w:r>
      <w:proofErr w:type="gramEnd"/>
      <w:r>
        <w:t xml:space="preserve"> кострами »</w:t>
      </w:r>
    </w:p>
    <w:p w:rsidR="00CD6AB1" w:rsidRPr="00CD6AB1" w:rsidRDefault="00CD6AB1" w:rsidP="00A4370A">
      <w:pPr>
        <w:pStyle w:val="a3"/>
        <w:numPr>
          <w:ilvl w:val="0"/>
          <w:numId w:val="2"/>
        </w:numPr>
        <w:rPr>
          <w:b/>
        </w:rPr>
      </w:pPr>
      <w:r>
        <w:t xml:space="preserve">Подготовить элементы костюма пионерского </w:t>
      </w:r>
      <w:r w:rsidRPr="00CD6AB1">
        <w:rPr>
          <w:b/>
        </w:rPr>
        <w:t>– всем сшить галстуки</w:t>
      </w:r>
    </w:p>
    <w:p w:rsidR="007E10AD" w:rsidRDefault="00CD6AB1" w:rsidP="007E10AD">
      <w:r>
        <w:lastRenderedPageBreak/>
        <w:t>Этапы проекта:</w:t>
      </w:r>
    </w:p>
    <w:p w:rsidR="00CD6AB1" w:rsidRDefault="00CD6AB1" w:rsidP="00CD6AB1">
      <w:pPr>
        <w:pStyle w:val="a3"/>
        <w:numPr>
          <w:ilvl w:val="0"/>
          <w:numId w:val="3"/>
        </w:numPr>
      </w:pPr>
      <w:r>
        <w:t>Родительское собрание. Собрание с администрацией СНОШ-сад – 12.04</w:t>
      </w:r>
    </w:p>
    <w:p w:rsidR="00CD6AB1" w:rsidRDefault="00CD6AB1" w:rsidP="00CD6AB1">
      <w:pPr>
        <w:pStyle w:val="a3"/>
        <w:numPr>
          <w:ilvl w:val="0"/>
          <w:numId w:val="3"/>
        </w:numPr>
      </w:pPr>
      <w:r>
        <w:t xml:space="preserve">Старт проекта -        </w:t>
      </w:r>
    </w:p>
    <w:p w:rsidR="00CD6AB1" w:rsidRDefault="00CD6AB1" w:rsidP="00CD6AB1">
      <w:pPr>
        <w:pStyle w:val="a3"/>
        <w:numPr>
          <w:ilvl w:val="0"/>
          <w:numId w:val="3"/>
        </w:numPr>
      </w:pPr>
      <w:r>
        <w:t>Промежуточные события согласно графика</w:t>
      </w:r>
    </w:p>
    <w:p w:rsidR="00CD6AB1" w:rsidRDefault="00CD6AB1" w:rsidP="00CD6AB1">
      <w:pPr>
        <w:pStyle w:val="a3"/>
        <w:numPr>
          <w:ilvl w:val="0"/>
          <w:numId w:val="3"/>
        </w:numPr>
      </w:pPr>
      <w:r>
        <w:t>Итоговое мероприятие – 26.04</w:t>
      </w:r>
    </w:p>
    <w:p w:rsidR="00CD6AB1" w:rsidRPr="004B6457" w:rsidRDefault="00CD6AB1" w:rsidP="00CD6AB1">
      <w:pPr>
        <w:rPr>
          <w:b/>
        </w:rPr>
      </w:pPr>
      <w:r w:rsidRPr="004B6457">
        <w:rPr>
          <w:b/>
        </w:rPr>
        <w:t>Предварительная работа ЦДТ:</w:t>
      </w:r>
    </w:p>
    <w:p w:rsidR="00CD6AB1" w:rsidRDefault="00CD6AB1" w:rsidP="00CD6AB1">
      <w:pPr>
        <w:pStyle w:val="a3"/>
        <w:numPr>
          <w:ilvl w:val="0"/>
          <w:numId w:val="4"/>
        </w:numPr>
      </w:pPr>
      <w:r>
        <w:t>Информационное сопровождение</w:t>
      </w:r>
    </w:p>
    <w:p w:rsidR="00CD6AB1" w:rsidRDefault="00CD6AB1" w:rsidP="00CD6AB1">
      <w:pPr>
        <w:pStyle w:val="a3"/>
        <w:numPr>
          <w:ilvl w:val="0"/>
          <w:numId w:val="4"/>
        </w:numPr>
      </w:pPr>
      <w:r>
        <w:t>Афиши-объявления</w:t>
      </w:r>
    </w:p>
    <w:p w:rsidR="00CD6AB1" w:rsidRDefault="00CD6AB1" w:rsidP="00CD6AB1">
      <w:pPr>
        <w:pStyle w:val="a3"/>
        <w:numPr>
          <w:ilvl w:val="0"/>
          <w:numId w:val="4"/>
        </w:numPr>
      </w:pPr>
      <w:r>
        <w:t>По заказу СНОШ – работа в классах</w:t>
      </w:r>
    </w:p>
    <w:p w:rsidR="00CD6AB1" w:rsidRDefault="00CD6AB1" w:rsidP="00CD6AB1">
      <w:pPr>
        <w:pStyle w:val="a3"/>
        <w:numPr>
          <w:ilvl w:val="0"/>
          <w:numId w:val="4"/>
        </w:numPr>
      </w:pPr>
      <w:r>
        <w:t>Подготовка членов ДОО с Сунтар к проекту</w:t>
      </w:r>
    </w:p>
    <w:p w:rsidR="00CD6AB1" w:rsidRDefault="00CD6AB1" w:rsidP="00CD6AB1">
      <w:pPr>
        <w:pStyle w:val="a3"/>
        <w:numPr>
          <w:ilvl w:val="0"/>
          <w:numId w:val="4"/>
        </w:numPr>
      </w:pPr>
      <w:r>
        <w:t>Грамоты классам по итогам конкурсов</w:t>
      </w:r>
    </w:p>
    <w:p w:rsidR="00CD6AB1" w:rsidRPr="004B6457" w:rsidRDefault="00CD6AB1" w:rsidP="00CD6AB1">
      <w:pPr>
        <w:rPr>
          <w:b/>
        </w:rPr>
      </w:pPr>
      <w:r w:rsidRPr="004B6457">
        <w:rPr>
          <w:b/>
        </w:rPr>
        <w:t>Предварительная работа СНОШ-сад</w:t>
      </w:r>
    </w:p>
    <w:p w:rsidR="00CD6AB1" w:rsidRDefault="00CD6AB1" w:rsidP="00CD6AB1">
      <w:pPr>
        <w:pStyle w:val="a3"/>
        <w:numPr>
          <w:ilvl w:val="0"/>
          <w:numId w:val="5"/>
        </w:numPr>
      </w:pPr>
      <w:r>
        <w:t>Подготовка детей и учителей к проекту</w:t>
      </w:r>
    </w:p>
    <w:p w:rsidR="00CD6AB1" w:rsidRDefault="00CD6AB1" w:rsidP="00CD6AB1">
      <w:pPr>
        <w:pStyle w:val="a3"/>
        <w:numPr>
          <w:ilvl w:val="0"/>
          <w:numId w:val="5"/>
        </w:numPr>
      </w:pPr>
      <w:r>
        <w:t>Подготовка классных коллективов к участию в проекте</w:t>
      </w:r>
    </w:p>
    <w:p w:rsidR="00CD6AB1" w:rsidRDefault="00CD6AB1" w:rsidP="00CD6AB1">
      <w:pPr>
        <w:pStyle w:val="a3"/>
        <w:numPr>
          <w:ilvl w:val="0"/>
          <w:numId w:val="5"/>
        </w:numPr>
      </w:pPr>
      <w:r>
        <w:t>Распространение проекта на работу в столовой – кухни республик СССР:</w:t>
      </w:r>
    </w:p>
    <w:p w:rsidR="00CD6AB1" w:rsidRDefault="00CD6AB1" w:rsidP="00CD6AB1">
      <w:pPr>
        <w:pStyle w:val="a3"/>
        <w:numPr>
          <w:ilvl w:val="0"/>
          <w:numId w:val="6"/>
        </w:numPr>
      </w:pPr>
      <w:r>
        <w:t>Россия (РСФСР)</w:t>
      </w:r>
    </w:p>
    <w:p w:rsidR="00CD6AB1" w:rsidRDefault="00CD6AB1" w:rsidP="00CD6AB1">
      <w:pPr>
        <w:pStyle w:val="a3"/>
        <w:numPr>
          <w:ilvl w:val="0"/>
          <w:numId w:val="6"/>
        </w:numPr>
      </w:pPr>
      <w:r>
        <w:t>Украина, Белоруссия, Молдавия</w:t>
      </w:r>
    </w:p>
    <w:p w:rsidR="00CD6AB1" w:rsidRDefault="00CD6AB1" w:rsidP="00CD6AB1">
      <w:pPr>
        <w:pStyle w:val="a3"/>
        <w:numPr>
          <w:ilvl w:val="0"/>
          <w:numId w:val="6"/>
        </w:numPr>
      </w:pPr>
      <w:r>
        <w:t>Прибалтика (Эстония, Литва, Латвия)</w:t>
      </w:r>
    </w:p>
    <w:p w:rsidR="00CD6AB1" w:rsidRDefault="00CD6AB1" w:rsidP="00CD6AB1">
      <w:pPr>
        <w:pStyle w:val="a3"/>
        <w:numPr>
          <w:ilvl w:val="0"/>
          <w:numId w:val="6"/>
        </w:numPr>
      </w:pPr>
      <w:r>
        <w:t>Средняя Азия (Казахстан, Киргизия, Туркмения, Таджикистан)</w:t>
      </w:r>
    </w:p>
    <w:p w:rsidR="00CD6AB1" w:rsidRDefault="00CD6AB1" w:rsidP="00CD6AB1">
      <w:pPr>
        <w:pStyle w:val="a3"/>
        <w:numPr>
          <w:ilvl w:val="0"/>
          <w:numId w:val="6"/>
        </w:numPr>
      </w:pPr>
      <w:r>
        <w:t>Кавказ (Грузия, Армения, Азербайджан)</w:t>
      </w:r>
    </w:p>
    <w:p w:rsidR="00CD6AB1" w:rsidRDefault="00CD6AB1" w:rsidP="00CD6AB1">
      <w:pPr>
        <w:pStyle w:val="a3"/>
        <w:numPr>
          <w:ilvl w:val="0"/>
          <w:numId w:val="6"/>
        </w:numPr>
      </w:pPr>
      <w:r>
        <w:t xml:space="preserve">Якутия (ЯАССР в составе </w:t>
      </w:r>
      <w:r w:rsidR="004B6457">
        <w:t>РСФСР)</w:t>
      </w:r>
    </w:p>
    <w:p w:rsidR="004B6457" w:rsidRDefault="004B6457" w:rsidP="004B6457">
      <w:pPr>
        <w:pStyle w:val="a3"/>
        <w:numPr>
          <w:ilvl w:val="0"/>
          <w:numId w:val="5"/>
        </w:numPr>
      </w:pPr>
      <w:r>
        <w:t>Сертификаты всем детям по макету ЦДТ</w:t>
      </w:r>
    </w:p>
    <w:p w:rsidR="004B6457" w:rsidRDefault="004B6457" w:rsidP="004B6457">
      <w:pPr>
        <w:pStyle w:val="a3"/>
        <w:numPr>
          <w:ilvl w:val="0"/>
          <w:numId w:val="5"/>
        </w:numPr>
      </w:pPr>
      <w:r>
        <w:t>Сладкое угощение детям (конфеты в кульках)</w:t>
      </w:r>
    </w:p>
    <w:p w:rsidR="007E10AD" w:rsidRDefault="007E10AD" w:rsidP="007E10AD">
      <w:bookmarkStart w:id="0" w:name="_GoBack"/>
      <w:bookmarkEnd w:id="0"/>
    </w:p>
    <w:sectPr w:rsidR="007E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D0174"/>
    <w:multiLevelType w:val="hybridMultilevel"/>
    <w:tmpl w:val="BF06F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C3FDA"/>
    <w:multiLevelType w:val="hybridMultilevel"/>
    <w:tmpl w:val="7FB0039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3DF80447"/>
    <w:multiLevelType w:val="hybridMultilevel"/>
    <w:tmpl w:val="6AF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00C9B"/>
    <w:multiLevelType w:val="hybridMultilevel"/>
    <w:tmpl w:val="73A85FD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AD0789C"/>
    <w:multiLevelType w:val="hybridMultilevel"/>
    <w:tmpl w:val="917CB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62A5D"/>
    <w:multiLevelType w:val="hybridMultilevel"/>
    <w:tmpl w:val="E31AD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0A"/>
    <w:rsid w:val="0000690E"/>
    <w:rsid w:val="000360F8"/>
    <w:rsid w:val="00095D42"/>
    <w:rsid w:val="000A2C83"/>
    <w:rsid w:val="000A7EF8"/>
    <w:rsid w:val="000B4427"/>
    <w:rsid w:val="000B554A"/>
    <w:rsid w:val="000C126F"/>
    <w:rsid w:val="000C7B3C"/>
    <w:rsid w:val="00116CB0"/>
    <w:rsid w:val="00125815"/>
    <w:rsid w:val="0012658F"/>
    <w:rsid w:val="00133636"/>
    <w:rsid w:val="00181660"/>
    <w:rsid w:val="001A2B8B"/>
    <w:rsid w:val="001D6CD1"/>
    <w:rsid w:val="00202ABA"/>
    <w:rsid w:val="00213ABE"/>
    <w:rsid w:val="00231366"/>
    <w:rsid w:val="00243320"/>
    <w:rsid w:val="002E671D"/>
    <w:rsid w:val="003415F4"/>
    <w:rsid w:val="003C6C6A"/>
    <w:rsid w:val="003F2F40"/>
    <w:rsid w:val="004633CF"/>
    <w:rsid w:val="00485ED4"/>
    <w:rsid w:val="004B6457"/>
    <w:rsid w:val="004B6724"/>
    <w:rsid w:val="004B7611"/>
    <w:rsid w:val="004C2247"/>
    <w:rsid w:val="004F220F"/>
    <w:rsid w:val="00505618"/>
    <w:rsid w:val="00570585"/>
    <w:rsid w:val="00604937"/>
    <w:rsid w:val="006302C6"/>
    <w:rsid w:val="00645BFB"/>
    <w:rsid w:val="006913DA"/>
    <w:rsid w:val="006A2B61"/>
    <w:rsid w:val="006C7925"/>
    <w:rsid w:val="006E26BA"/>
    <w:rsid w:val="006F4FF5"/>
    <w:rsid w:val="007163B2"/>
    <w:rsid w:val="007858AE"/>
    <w:rsid w:val="007C126B"/>
    <w:rsid w:val="007D7EBD"/>
    <w:rsid w:val="007E10AD"/>
    <w:rsid w:val="00855FC8"/>
    <w:rsid w:val="008C1689"/>
    <w:rsid w:val="008E403E"/>
    <w:rsid w:val="009121D4"/>
    <w:rsid w:val="00921B95"/>
    <w:rsid w:val="0094290E"/>
    <w:rsid w:val="00947BDF"/>
    <w:rsid w:val="009C4D71"/>
    <w:rsid w:val="009D675C"/>
    <w:rsid w:val="009D72B0"/>
    <w:rsid w:val="009F2FE2"/>
    <w:rsid w:val="00A12318"/>
    <w:rsid w:val="00A42A49"/>
    <w:rsid w:val="00A4370A"/>
    <w:rsid w:val="00A43CAD"/>
    <w:rsid w:val="00B73DFA"/>
    <w:rsid w:val="00BB64E7"/>
    <w:rsid w:val="00BF3607"/>
    <w:rsid w:val="00C0132A"/>
    <w:rsid w:val="00C01B3F"/>
    <w:rsid w:val="00C03387"/>
    <w:rsid w:val="00C418AC"/>
    <w:rsid w:val="00C5026D"/>
    <w:rsid w:val="00C945A2"/>
    <w:rsid w:val="00CD1AF2"/>
    <w:rsid w:val="00CD6AB1"/>
    <w:rsid w:val="00CF5270"/>
    <w:rsid w:val="00D334CD"/>
    <w:rsid w:val="00D415CC"/>
    <w:rsid w:val="00D645FC"/>
    <w:rsid w:val="00D81201"/>
    <w:rsid w:val="00DB2100"/>
    <w:rsid w:val="00DD1BE9"/>
    <w:rsid w:val="00DE32E1"/>
    <w:rsid w:val="00E060B2"/>
    <w:rsid w:val="00E65E8A"/>
    <w:rsid w:val="00EE76CD"/>
    <w:rsid w:val="00F40773"/>
    <w:rsid w:val="00F47D89"/>
    <w:rsid w:val="00F83594"/>
    <w:rsid w:val="00F8735B"/>
    <w:rsid w:val="00FE0069"/>
    <w:rsid w:val="00FE31D4"/>
    <w:rsid w:val="00F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C2AEE-AE95-44D6-95A8-8FFDCC4D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Zomb1rovanniy</cp:lastModifiedBy>
  <cp:revision>6</cp:revision>
  <cp:lastPrinted>2013-10-30T07:32:00Z</cp:lastPrinted>
  <dcterms:created xsi:type="dcterms:W3CDTF">2013-04-11T06:27:00Z</dcterms:created>
  <dcterms:modified xsi:type="dcterms:W3CDTF">2016-11-15T12:37:00Z</dcterms:modified>
</cp:coreProperties>
</file>